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0" w:rsidRPr="00F01010" w:rsidRDefault="00DA5D12" w:rsidP="00F01010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="00F01010" w:rsidRPr="00F01010">
        <w:rPr>
          <w:rFonts w:ascii="Times New Roman" w:hAnsi="Times New Roman"/>
          <w:sz w:val="24"/>
          <w:szCs w:val="24"/>
        </w:rPr>
        <w:t>Н</w:t>
      </w:r>
      <w:r w:rsidR="00F01010" w:rsidRPr="00F01010">
        <w:rPr>
          <w:rFonts w:ascii="Times New Roman" w:hAnsi="Times New Roman"/>
          <w:sz w:val="24"/>
          <w:szCs w:val="24"/>
          <w:lang w:val="ru-RU"/>
        </w:rPr>
        <w:t xml:space="preserve">а основу члана </w:t>
      </w:r>
      <w:r w:rsidR="00F01010" w:rsidRPr="00F01010">
        <w:rPr>
          <w:rFonts w:ascii="Times New Roman" w:hAnsi="Times New Roman"/>
          <w:sz w:val="24"/>
          <w:szCs w:val="24"/>
        </w:rPr>
        <w:t>27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F01010" w:rsidRPr="00F010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01010" w:rsidRPr="00F01010">
        <w:rPr>
          <w:rFonts w:ascii="Times New Roman" w:hAnsi="Times New Roman"/>
          <w:sz w:val="24"/>
          <w:szCs w:val="24"/>
        </w:rPr>
        <w:t>ст</w:t>
      </w:r>
      <w:proofErr w:type="spellEnd"/>
      <w:r w:rsidR="00F01010" w:rsidRPr="00F01010">
        <w:rPr>
          <w:rFonts w:ascii="Times New Roman" w:hAnsi="Times New Roman"/>
          <w:sz w:val="24"/>
          <w:szCs w:val="24"/>
          <w:lang w:val="sr-Cyrl-CS"/>
        </w:rPr>
        <w:t>ав</w:t>
      </w:r>
      <w:proofErr w:type="gramEnd"/>
      <w:r w:rsidR="00F01010" w:rsidRPr="00F01010">
        <w:rPr>
          <w:rFonts w:ascii="Times New Roman" w:hAnsi="Times New Roman"/>
          <w:sz w:val="24"/>
          <w:szCs w:val="24"/>
        </w:rPr>
        <w:t xml:space="preserve"> 10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.</w:t>
      </w:r>
      <w:r w:rsidR="00F01010" w:rsidRPr="00F010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01010" w:rsidRPr="00F01010">
        <w:rPr>
          <w:rFonts w:ascii="Times New Roman" w:hAnsi="Times New Roman"/>
          <w:sz w:val="24"/>
          <w:szCs w:val="24"/>
        </w:rPr>
        <w:t>Закона</w:t>
      </w:r>
      <w:proofErr w:type="spellEnd"/>
      <w:r w:rsidR="00F01010" w:rsidRPr="00F0101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01010" w:rsidRPr="00F01010">
        <w:rPr>
          <w:rFonts w:ascii="Times New Roman" w:hAnsi="Times New Roman"/>
          <w:sz w:val="24"/>
          <w:szCs w:val="24"/>
        </w:rPr>
        <w:t>јавној</w:t>
      </w:r>
      <w:proofErr w:type="spellEnd"/>
      <w:r w:rsidR="00F01010" w:rsidRPr="00F01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010" w:rsidRPr="00F01010">
        <w:rPr>
          <w:rFonts w:ascii="Times New Roman" w:hAnsi="Times New Roman"/>
          <w:sz w:val="24"/>
          <w:szCs w:val="24"/>
        </w:rPr>
        <w:t>својини</w:t>
      </w:r>
      <w:proofErr w:type="spellEnd"/>
      <w:r w:rsidR="00F01010" w:rsidRPr="00F01010">
        <w:rPr>
          <w:rFonts w:ascii="Times New Roman" w:hAnsi="Times New Roman"/>
          <w:sz w:val="24"/>
          <w:szCs w:val="24"/>
        </w:rPr>
        <w:t xml:space="preserve"> (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="00F01010" w:rsidRPr="00F01010">
        <w:rPr>
          <w:rFonts w:ascii="Times New Roman" w:hAnsi="Times New Roman"/>
          <w:sz w:val="24"/>
          <w:szCs w:val="24"/>
        </w:rPr>
        <w:t>Сл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F01010" w:rsidRPr="00F01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010" w:rsidRPr="00F01010">
        <w:rPr>
          <w:rFonts w:ascii="Times New Roman" w:hAnsi="Times New Roman"/>
          <w:sz w:val="24"/>
          <w:szCs w:val="24"/>
        </w:rPr>
        <w:t>гласник</w:t>
      </w:r>
      <w:proofErr w:type="spellEnd"/>
      <w:r w:rsidR="00F01010" w:rsidRPr="00F01010">
        <w:rPr>
          <w:rFonts w:ascii="Times New Roman" w:hAnsi="Times New Roman"/>
          <w:sz w:val="24"/>
          <w:szCs w:val="24"/>
        </w:rPr>
        <w:t xml:space="preserve"> РС'', </w:t>
      </w:r>
      <w:proofErr w:type="spellStart"/>
      <w:r w:rsidR="00F01010" w:rsidRPr="00F01010">
        <w:rPr>
          <w:rFonts w:ascii="Times New Roman" w:hAnsi="Times New Roman"/>
          <w:sz w:val="24"/>
          <w:szCs w:val="24"/>
        </w:rPr>
        <w:t>број</w:t>
      </w:r>
      <w:proofErr w:type="spellEnd"/>
      <w:r w:rsidR="00F01010" w:rsidRPr="00F01010">
        <w:rPr>
          <w:rFonts w:ascii="Times New Roman" w:hAnsi="Times New Roman"/>
          <w:sz w:val="24"/>
          <w:szCs w:val="24"/>
        </w:rPr>
        <w:t xml:space="preserve"> 72/11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, 8</w:t>
      </w:r>
      <w:r w:rsidR="0014709A">
        <w:rPr>
          <w:rFonts w:ascii="Times New Roman" w:hAnsi="Times New Roman"/>
          <w:sz w:val="24"/>
          <w:szCs w:val="24"/>
          <w:lang w:val="sr-Cyrl-CS"/>
        </w:rPr>
        <w:t>8/13, 105/14, 104/16-др.</w:t>
      </w:r>
      <w:proofErr w:type="gramEnd"/>
      <w:r w:rsidR="0014709A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 w:rsidR="0014709A">
        <w:rPr>
          <w:rFonts w:ascii="Times New Roman" w:hAnsi="Times New Roman"/>
          <w:sz w:val="24"/>
          <w:szCs w:val="24"/>
        </w:rPr>
        <w:t>,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 xml:space="preserve"> 108/16</w:t>
      </w:r>
      <w:r w:rsidR="0014709A">
        <w:rPr>
          <w:rFonts w:ascii="Times New Roman" w:hAnsi="Times New Roman"/>
          <w:sz w:val="24"/>
          <w:szCs w:val="24"/>
          <w:lang w:val="sr-Cyrl-CS"/>
        </w:rPr>
        <w:t xml:space="preserve"> и 113/17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),</w:t>
      </w:r>
      <w:r w:rsidR="00F01010" w:rsidRPr="00F01010">
        <w:rPr>
          <w:rFonts w:ascii="Times New Roman" w:hAnsi="Times New Roman"/>
          <w:sz w:val="24"/>
          <w:szCs w:val="24"/>
        </w:rPr>
        <w:t xml:space="preserve"> 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F01010" w:rsidRPr="00F01010">
        <w:rPr>
          <w:rFonts w:ascii="Times New Roman" w:hAnsi="Times New Roman"/>
          <w:sz w:val="24"/>
          <w:szCs w:val="24"/>
          <w:lang w:val="ru-RU"/>
        </w:rPr>
        <w:t>32. Закона о локалној самоуправи („Службени гласник РС“, број 129/07</w:t>
      </w:r>
      <w:r w:rsidR="00F01010" w:rsidRPr="00F01010">
        <w:rPr>
          <w:rFonts w:ascii="Times New Roman" w:hAnsi="Times New Roman"/>
          <w:sz w:val="24"/>
          <w:szCs w:val="24"/>
        </w:rPr>
        <w:t xml:space="preserve">, 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83/14 - др. закон</w:t>
      </w:r>
      <w:r w:rsidR="0014709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>101/16- др. закон</w:t>
      </w:r>
      <w:r w:rsidR="0014709A">
        <w:rPr>
          <w:rFonts w:ascii="Times New Roman" w:hAnsi="Times New Roman"/>
          <w:sz w:val="24"/>
          <w:szCs w:val="24"/>
          <w:lang w:val="sr-Cyrl-CS"/>
        </w:rPr>
        <w:t xml:space="preserve"> и 47/18</w:t>
      </w:r>
      <w:r w:rsidR="0014709A">
        <w:rPr>
          <w:rFonts w:ascii="Times New Roman" w:hAnsi="Times New Roman"/>
          <w:sz w:val="24"/>
          <w:szCs w:val="24"/>
          <w:lang w:val="ru-RU"/>
        </w:rPr>
        <w:t>) и члана</w:t>
      </w:r>
      <w:r w:rsidR="00F01010" w:rsidRPr="00F01010">
        <w:rPr>
          <w:rFonts w:ascii="Times New Roman" w:hAnsi="Times New Roman"/>
          <w:sz w:val="24"/>
          <w:szCs w:val="24"/>
          <w:lang w:val="ru-RU"/>
        </w:rPr>
        <w:t xml:space="preserve"> 41. и 138. Статута Општине Владичин Хан („Служб</w:t>
      </w:r>
      <w:r w:rsidR="0007769C">
        <w:rPr>
          <w:rFonts w:ascii="Times New Roman" w:hAnsi="Times New Roman"/>
          <w:sz w:val="24"/>
          <w:szCs w:val="24"/>
          <w:lang w:val="ru-RU"/>
        </w:rPr>
        <w:t>ени гласник Пчињског округа“ бр</w:t>
      </w:r>
      <w:proofErr w:type="spellStart"/>
      <w:r w:rsidR="0007769C">
        <w:rPr>
          <w:rFonts w:ascii="Times New Roman" w:hAnsi="Times New Roman"/>
          <w:sz w:val="24"/>
          <w:szCs w:val="24"/>
        </w:rPr>
        <w:t>ој</w:t>
      </w:r>
      <w:proofErr w:type="spellEnd"/>
      <w:r w:rsidR="00F01010" w:rsidRPr="00F01010">
        <w:rPr>
          <w:rFonts w:ascii="Times New Roman" w:hAnsi="Times New Roman"/>
          <w:sz w:val="24"/>
          <w:szCs w:val="24"/>
          <w:lang w:val="ru-RU"/>
        </w:rPr>
        <w:t xml:space="preserve"> 21/08 и 8/09 и „Службени гласник Гр</w:t>
      </w:r>
      <w:r w:rsidR="00F01010" w:rsidRPr="00F01010">
        <w:rPr>
          <w:rFonts w:ascii="Times New Roman" w:hAnsi="Times New Roman"/>
          <w:sz w:val="24"/>
          <w:szCs w:val="24"/>
        </w:rPr>
        <w:t>a</w:t>
      </w:r>
      <w:r w:rsidR="00F01010" w:rsidRPr="00F01010">
        <w:rPr>
          <w:rFonts w:ascii="Times New Roman" w:hAnsi="Times New Roman"/>
          <w:sz w:val="24"/>
          <w:szCs w:val="24"/>
          <w:lang w:val="ru-RU"/>
        </w:rPr>
        <w:t xml:space="preserve">да Врања“ бр. 11/13, 5/17 и 14/17), 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 на седници одржаној дана </w:t>
      </w:r>
      <w:r w:rsidR="00FE1728">
        <w:rPr>
          <w:rFonts w:ascii="Times New Roman" w:hAnsi="Times New Roman"/>
          <w:sz w:val="24"/>
          <w:szCs w:val="24"/>
        </w:rPr>
        <w:t xml:space="preserve">28.10.2018. </w:t>
      </w:r>
      <w:proofErr w:type="spellStart"/>
      <w:proofErr w:type="gramStart"/>
      <w:r w:rsidR="00FE1728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FE1728">
        <w:rPr>
          <w:rFonts w:ascii="Times New Roman" w:hAnsi="Times New Roman"/>
          <w:sz w:val="24"/>
          <w:szCs w:val="24"/>
        </w:rPr>
        <w:t xml:space="preserve">, </w:t>
      </w:r>
      <w:r w:rsidR="00F01010" w:rsidRPr="00F01010">
        <w:rPr>
          <w:rFonts w:ascii="Times New Roman" w:hAnsi="Times New Roman"/>
          <w:sz w:val="24"/>
          <w:szCs w:val="24"/>
          <w:lang w:val="sr-Cyrl-CS"/>
        </w:rPr>
        <w:t xml:space="preserve"> донела је</w:t>
      </w:r>
    </w:p>
    <w:p w:rsidR="00EE5E4C" w:rsidRDefault="00EE5E4C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045C46" w:rsidRDefault="00DA5D12" w:rsidP="00D469FD">
      <w:pPr>
        <w:jc w:val="center"/>
        <w:rPr>
          <w:rFonts w:ascii="Times New Roman" w:hAnsi="Times New Roman"/>
          <w:b/>
          <w:sz w:val="24"/>
          <w:szCs w:val="24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 xml:space="preserve">ОДЛУКУ О </w:t>
      </w:r>
      <w:r w:rsidR="00177203">
        <w:rPr>
          <w:rFonts w:ascii="Times New Roman" w:hAnsi="Times New Roman"/>
          <w:b/>
          <w:sz w:val="24"/>
          <w:szCs w:val="24"/>
          <w:lang w:val="sr-Cyrl-CS"/>
        </w:rPr>
        <w:t>УРЕЂЕЊУ КП.</w:t>
      </w:r>
      <w:r w:rsidR="00FE1728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177203">
        <w:rPr>
          <w:rFonts w:ascii="Times New Roman" w:hAnsi="Times New Roman"/>
          <w:b/>
          <w:sz w:val="24"/>
          <w:szCs w:val="24"/>
          <w:lang w:val="sr-Cyrl-CS"/>
        </w:rPr>
        <w:t>БР. 2629 КО ПРЕКОДОЛЦЕ</w:t>
      </w:r>
    </w:p>
    <w:p w:rsidR="00DA5D12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D469FD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714016" w:rsidRDefault="00D469FD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177203">
        <w:rPr>
          <w:rFonts w:ascii="Times New Roman" w:hAnsi="Times New Roman"/>
          <w:sz w:val="24"/>
          <w:szCs w:val="24"/>
          <w:lang w:val="sr-Cyrl-CS"/>
        </w:rPr>
        <w:t>Доноси се одлука</w:t>
      </w:r>
      <w:r w:rsidR="00CB65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7203">
        <w:rPr>
          <w:rFonts w:ascii="Times New Roman" w:hAnsi="Times New Roman"/>
          <w:sz w:val="24"/>
          <w:szCs w:val="24"/>
          <w:lang w:val="sr-Cyrl-CS"/>
        </w:rPr>
        <w:t>о</w:t>
      </w:r>
      <w:r w:rsidR="00045C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4016">
        <w:rPr>
          <w:rFonts w:ascii="Times New Roman" w:hAnsi="Times New Roman"/>
          <w:sz w:val="24"/>
          <w:szCs w:val="24"/>
          <w:lang w:val="sr-Cyrl-CS"/>
        </w:rPr>
        <w:t>уређењ</w:t>
      </w:r>
      <w:r w:rsidR="00177203">
        <w:rPr>
          <w:rFonts w:ascii="Times New Roman" w:hAnsi="Times New Roman"/>
          <w:sz w:val="24"/>
          <w:szCs w:val="24"/>
          <w:lang w:val="sr-Cyrl-CS"/>
        </w:rPr>
        <w:t>у</w:t>
      </w:r>
      <w:r w:rsidR="00714016" w:rsidRPr="007140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4016">
        <w:rPr>
          <w:rFonts w:ascii="Times New Roman" w:hAnsi="Times New Roman"/>
          <w:sz w:val="24"/>
          <w:szCs w:val="24"/>
          <w:lang w:val="sr-Cyrl-CS"/>
        </w:rPr>
        <w:t xml:space="preserve">катастарске парцеле бр. </w:t>
      </w:r>
      <w:r w:rsidR="00714016" w:rsidRPr="0015753B">
        <w:rPr>
          <w:rFonts w:ascii="Times New Roman" w:hAnsi="Times New Roman"/>
          <w:sz w:val="24"/>
          <w:szCs w:val="24"/>
          <w:lang w:val="sr-Cyrl-CS"/>
        </w:rPr>
        <w:t xml:space="preserve">2629 </w:t>
      </w:r>
      <w:r w:rsidR="00714016">
        <w:rPr>
          <w:rFonts w:ascii="Times New Roman" w:hAnsi="Times New Roman"/>
          <w:sz w:val="24"/>
          <w:szCs w:val="24"/>
          <w:lang w:val="sr-Cyrl-CS"/>
        </w:rPr>
        <w:t xml:space="preserve">површине </w:t>
      </w:r>
      <w:r w:rsidR="00714016" w:rsidRPr="0015753B">
        <w:rPr>
          <w:rFonts w:ascii="Times New Roman" w:hAnsi="Times New Roman"/>
          <w:sz w:val="24"/>
          <w:szCs w:val="24"/>
          <w:lang w:val="sr-Cyrl-CS"/>
        </w:rPr>
        <w:t xml:space="preserve">14147 м2 </w:t>
      </w:r>
      <w:r w:rsidR="00714016">
        <w:rPr>
          <w:rFonts w:ascii="Times New Roman" w:hAnsi="Times New Roman"/>
          <w:sz w:val="24"/>
          <w:szCs w:val="24"/>
          <w:lang w:val="sr-Cyrl-CS"/>
        </w:rPr>
        <w:t xml:space="preserve">уписана у лист непокретности број </w:t>
      </w:r>
      <w:r w:rsidR="00714016" w:rsidRPr="0015753B">
        <w:rPr>
          <w:rFonts w:ascii="Times New Roman" w:hAnsi="Times New Roman"/>
          <w:sz w:val="24"/>
          <w:szCs w:val="24"/>
          <w:lang w:val="sr-Cyrl-CS"/>
        </w:rPr>
        <w:t xml:space="preserve">1870 </w:t>
      </w:r>
      <w:r w:rsidR="00714016">
        <w:rPr>
          <w:rFonts w:ascii="Times New Roman" w:hAnsi="Times New Roman"/>
          <w:sz w:val="24"/>
          <w:szCs w:val="24"/>
          <w:lang w:val="sr-Cyrl-CS"/>
        </w:rPr>
        <w:t xml:space="preserve">КО </w:t>
      </w:r>
      <w:proofErr w:type="spellStart"/>
      <w:r w:rsidR="00714016">
        <w:rPr>
          <w:rFonts w:ascii="Times New Roman" w:hAnsi="Times New Roman"/>
          <w:sz w:val="24"/>
          <w:szCs w:val="24"/>
          <w:lang w:val="sr-Cyrl-CS"/>
        </w:rPr>
        <w:t>Прекодолце</w:t>
      </w:r>
      <w:proofErr w:type="spellEnd"/>
      <w:r w:rsidR="00177203">
        <w:rPr>
          <w:rFonts w:ascii="Times New Roman" w:hAnsi="Times New Roman"/>
          <w:sz w:val="24"/>
          <w:szCs w:val="24"/>
          <w:lang w:val="sr-Cyrl-CS"/>
        </w:rPr>
        <w:t>, која је у јавној својини Општине Владичин Хан</w:t>
      </w:r>
      <w:r w:rsidR="00714016">
        <w:rPr>
          <w:rFonts w:ascii="Times New Roman" w:hAnsi="Times New Roman"/>
          <w:sz w:val="24"/>
          <w:szCs w:val="24"/>
          <w:lang w:val="sr-Cyrl-CS"/>
        </w:rPr>
        <w:t>.</w:t>
      </w:r>
    </w:p>
    <w:p w:rsidR="00DA5D12" w:rsidRPr="00D469FD" w:rsidRDefault="00714016" w:rsidP="00714016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Уређење парцеле из става 1. </w:t>
      </w:r>
      <w:r w:rsidR="00655DB6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>вог члана састоји се од</w:t>
      </w:r>
      <w:r w:rsidR="00045C4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39A7">
        <w:rPr>
          <w:rFonts w:ascii="Times New Roman" w:hAnsi="Times New Roman"/>
          <w:sz w:val="24"/>
          <w:szCs w:val="24"/>
          <w:lang w:val="sr-Cyrl-CS"/>
        </w:rPr>
        <w:t>раскрчавањ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дрвећа,</w:t>
      </w:r>
      <w:r w:rsidR="00CB65ED">
        <w:rPr>
          <w:rFonts w:ascii="Times New Roman" w:hAnsi="Times New Roman"/>
          <w:sz w:val="24"/>
          <w:szCs w:val="24"/>
          <w:lang w:val="sr-Cyrl-CS"/>
        </w:rPr>
        <w:t xml:space="preserve"> равнањ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CB65ED">
        <w:rPr>
          <w:rFonts w:ascii="Times New Roman" w:hAnsi="Times New Roman"/>
          <w:sz w:val="24"/>
          <w:szCs w:val="24"/>
          <w:lang w:val="sr-Cyrl-CS"/>
        </w:rPr>
        <w:t xml:space="preserve"> терена</w:t>
      </w:r>
      <w:r w:rsidR="00177203">
        <w:rPr>
          <w:rFonts w:ascii="Times New Roman" w:hAnsi="Times New Roman"/>
          <w:sz w:val="24"/>
          <w:szCs w:val="24"/>
          <w:lang w:val="sr-Cyrl-CS"/>
        </w:rPr>
        <w:t xml:space="preserve">, регулације корита реке </w:t>
      </w:r>
      <w:proofErr w:type="spellStart"/>
      <w:r w:rsidR="00177203">
        <w:rPr>
          <w:rFonts w:ascii="Times New Roman" w:hAnsi="Times New Roman"/>
          <w:sz w:val="24"/>
          <w:szCs w:val="24"/>
          <w:lang w:val="sr-Cyrl-CS"/>
        </w:rPr>
        <w:t>Врле</w:t>
      </w:r>
      <w:proofErr w:type="spellEnd"/>
      <w:r w:rsidR="002B1964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373820">
        <w:rPr>
          <w:rFonts w:ascii="Times New Roman" w:hAnsi="Times New Roman"/>
          <w:sz w:val="24"/>
          <w:szCs w:val="24"/>
          <w:lang w:val="sr-Cyrl-CS"/>
        </w:rPr>
        <w:t xml:space="preserve"> санирањ</w:t>
      </w:r>
      <w:r>
        <w:rPr>
          <w:rFonts w:ascii="Times New Roman" w:hAnsi="Times New Roman"/>
          <w:sz w:val="24"/>
          <w:szCs w:val="24"/>
          <w:lang w:val="sr-Cyrl-CS"/>
        </w:rPr>
        <w:t>а терена насипањем земље</w:t>
      </w:r>
      <w:r w:rsidR="00D469FD">
        <w:rPr>
          <w:rFonts w:ascii="Times New Roman" w:hAnsi="Times New Roman"/>
          <w:sz w:val="24"/>
          <w:szCs w:val="24"/>
          <w:lang w:val="sr-Cyrl-CS"/>
        </w:rPr>
        <w:t>.</w:t>
      </w:r>
      <w:r w:rsidR="00D469FD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A5D12" w:rsidRPr="00D469FD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A5D12" w:rsidRPr="00D469FD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D469FD" w:rsidRPr="00D469FD" w:rsidRDefault="00D469FD" w:rsidP="00D469F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177203">
        <w:rPr>
          <w:rFonts w:ascii="Times New Roman" w:hAnsi="Times New Roman"/>
          <w:sz w:val="24"/>
          <w:szCs w:val="24"/>
          <w:lang w:val="sr-Cyrl-CS"/>
        </w:rPr>
        <w:t>Уређење предметне парцеле</w:t>
      </w:r>
      <w:r w:rsidR="0072705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даје </w:t>
      </w:r>
      <w:r w:rsidR="00727056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373820">
        <w:rPr>
          <w:rFonts w:ascii="Times New Roman" w:hAnsi="Times New Roman"/>
          <w:sz w:val="24"/>
          <w:szCs w:val="24"/>
          <w:lang w:val="sr-Cyrl-CS"/>
        </w:rPr>
        <w:t xml:space="preserve">ради </w:t>
      </w:r>
      <w:r w:rsidR="00D67A75">
        <w:rPr>
          <w:rFonts w:ascii="Times New Roman" w:hAnsi="Times New Roman"/>
          <w:sz w:val="24"/>
          <w:szCs w:val="24"/>
          <w:lang w:val="sr-Cyrl-CS"/>
        </w:rPr>
        <w:t xml:space="preserve">санирања терена насипањем земље, а </w:t>
      </w:r>
      <w:r w:rsidR="00373820">
        <w:rPr>
          <w:rFonts w:ascii="Times New Roman" w:hAnsi="Times New Roman"/>
          <w:sz w:val="24"/>
          <w:szCs w:val="24"/>
          <w:lang w:val="sr-Cyrl-CS"/>
        </w:rPr>
        <w:t>кој</w:t>
      </w:r>
      <w:r w:rsidR="00D67A75">
        <w:rPr>
          <w:rFonts w:ascii="Times New Roman" w:hAnsi="Times New Roman"/>
          <w:sz w:val="24"/>
          <w:szCs w:val="24"/>
          <w:lang w:val="sr-Cyrl-CS"/>
        </w:rPr>
        <w:t>и</w:t>
      </w:r>
      <w:r w:rsidR="00373820">
        <w:rPr>
          <w:rFonts w:ascii="Times New Roman" w:hAnsi="Times New Roman"/>
          <w:sz w:val="24"/>
          <w:szCs w:val="24"/>
          <w:lang w:val="sr-Cyrl-CS"/>
        </w:rPr>
        <w:t xml:space="preserve"> ће бити </w:t>
      </w:r>
      <w:proofErr w:type="spellStart"/>
      <w:r w:rsidR="00373820">
        <w:rPr>
          <w:rFonts w:ascii="Times New Roman" w:hAnsi="Times New Roman"/>
          <w:sz w:val="24"/>
          <w:szCs w:val="24"/>
          <w:lang w:val="sr-Cyrl-CS"/>
        </w:rPr>
        <w:t>девастиран</w:t>
      </w:r>
      <w:proofErr w:type="spellEnd"/>
      <w:r w:rsidR="003738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24F8">
        <w:rPr>
          <w:rFonts w:ascii="Times New Roman" w:hAnsi="Times New Roman"/>
          <w:sz w:val="24"/>
          <w:szCs w:val="24"/>
          <w:lang w:val="sr-Cyrl-CS"/>
        </w:rPr>
        <w:t xml:space="preserve">услед извођења радова на </w:t>
      </w:r>
      <w:r w:rsidR="00CB65ED">
        <w:rPr>
          <w:rFonts w:ascii="Times New Roman" w:hAnsi="Times New Roman"/>
          <w:sz w:val="24"/>
          <w:szCs w:val="24"/>
          <w:lang w:val="sr-Cyrl-CS"/>
        </w:rPr>
        <w:t>регулациј</w:t>
      </w:r>
      <w:r w:rsidR="00ED24F8">
        <w:rPr>
          <w:rFonts w:ascii="Times New Roman" w:hAnsi="Times New Roman"/>
          <w:sz w:val="24"/>
          <w:szCs w:val="24"/>
          <w:lang w:val="sr-Cyrl-CS"/>
        </w:rPr>
        <w:t>и</w:t>
      </w:r>
      <w:r w:rsidR="00CB65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6A87">
        <w:rPr>
          <w:rFonts w:ascii="Times New Roman" w:hAnsi="Times New Roman"/>
          <w:sz w:val="24"/>
          <w:szCs w:val="24"/>
          <w:lang w:val="sr-Cyrl-CS"/>
        </w:rPr>
        <w:t xml:space="preserve">корита </w:t>
      </w:r>
      <w:r w:rsidR="00CB65ED">
        <w:rPr>
          <w:rFonts w:ascii="Times New Roman" w:hAnsi="Times New Roman"/>
          <w:sz w:val="24"/>
          <w:szCs w:val="24"/>
          <w:lang w:val="sr-Cyrl-CS"/>
        </w:rPr>
        <w:t xml:space="preserve">реке </w:t>
      </w:r>
      <w:proofErr w:type="spellStart"/>
      <w:r w:rsidR="00CB65ED">
        <w:rPr>
          <w:rFonts w:ascii="Times New Roman" w:hAnsi="Times New Roman"/>
          <w:sz w:val="24"/>
          <w:szCs w:val="24"/>
          <w:lang w:val="sr-Cyrl-CS"/>
        </w:rPr>
        <w:t>Врле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A5D12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D469FD" w:rsidRDefault="00D469FD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D469FD" w:rsidRPr="00045C46" w:rsidRDefault="00D469FD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45C46" w:rsidRPr="00045C46">
        <w:rPr>
          <w:rFonts w:ascii="Times New Roman" w:hAnsi="Times New Roman"/>
          <w:sz w:val="24"/>
          <w:szCs w:val="24"/>
          <w:lang w:val="sr-Cyrl-CS"/>
        </w:rPr>
        <w:t xml:space="preserve">Ова Одлука ступа на снагу осмог дана од дана објављивања у „Службеном гласнику Града Врања“.  </w:t>
      </w:r>
    </w:p>
    <w:p w:rsidR="00D469FD" w:rsidRDefault="00D469FD" w:rsidP="00D469F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69FD" w:rsidRPr="00D469FD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D469FD" w:rsidRPr="00D469FD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D469FD" w:rsidRPr="00FE1728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FE1728">
        <w:rPr>
          <w:rFonts w:ascii="Times New Roman" w:hAnsi="Times New Roman"/>
          <w:b/>
          <w:sz w:val="24"/>
          <w:szCs w:val="24"/>
          <w:lang w:val="sr-Cyrl-CS"/>
        </w:rPr>
        <w:t>06-152/4/18-I</w:t>
      </w:r>
    </w:p>
    <w:p w:rsidR="00D469FD" w:rsidRPr="00D469FD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469FD" w:rsidRPr="00D469FD" w:rsidRDefault="00010BC1" w:rsidP="00010BC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</w:t>
      </w:r>
      <w:r w:rsidR="00FE1728">
        <w:rPr>
          <w:rFonts w:ascii="Times New Roman" w:hAnsi="Times New Roman"/>
          <w:b/>
          <w:sz w:val="24"/>
          <w:szCs w:val="24"/>
          <w:lang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ПРЕДСЕДНИЦА</w:t>
      </w:r>
    </w:p>
    <w:p w:rsidR="00010BC1" w:rsidRPr="00FE1728" w:rsidRDefault="00D469FD" w:rsidP="00FE1728">
      <w:pPr>
        <w:spacing w:after="0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D469FD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sectPr w:rsidR="00010BC1" w:rsidRPr="00FE1728" w:rsidSect="00EE5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A5D12"/>
    <w:rsid w:val="00010BC1"/>
    <w:rsid w:val="00045C46"/>
    <w:rsid w:val="0007769C"/>
    <w:rsid w:val="0009020D"/>
    <w:rsid w:val="000D2DF3"/>
    <w:rsid w:val="00113562"/>
    <w:rsid w:val="00125524"/>
    <w:rsid w:val="0014709A"/>
    <w:rsid w:val="0015753B"/>
    <w:rsid w:val="00167FF2"/>
    <w:rsid w:val="00177203"/>
    <w:rsid w:val="001F181A"/>
    <w:rsid w:val="002257DB"/>
    <w:rsid w:val="00267D2E"/>
    <w:rsid w:val="00274BCE"/>
    <w:rsid w:val="002B1964"/>
    <w:rsid w:val="00373820"/>
    <w:rsid w:val="003833A2"/>
    <w:rsid w:val="0039551F"/>
    <w:rsid w:val="003F6272"/>
    <w:rsid w:val="0048176D"/>
    <w:rsid w:val="004A657D"/>
    <w:rsid w:val="004C2D90"/>
    <w:rsid w:val="005C1AFA"/>
    <w:rsid w:val="00655DB6"/>
    <w:rsid w:val="0067061A"/>
    <w:rsid w:val="006C5CC1"/>
    <w:rsid w:val="00714016"/>
    <w:rsid w:val="00727056"/>
    <w:rsid w:val="007739A7"/>
    <w:rsid w:val="007F7D44"/>
    <w:rsid w:val="008864FF"/>
    <w:rsid w:val="008E076A"/>
    <w:rsid w:val="008E48A1"/>
    <w:rsid w:val="00955B72"/>
    <w:rsid w:val="00957DB2"/>
    <w:rsid w:val="00981DA5"/>
    <w:rsid w:val="009F33F9"/>
    <w:rsid w:val="00A67E86"/>
    <w:rsid w:val="00A73734"/>
    <w:rsid w:val="00A76A87"/>
    <w:rsid w:val="00AB60AA"/>
    <w:rsid w:val="00C35A29"/>
    <w:rsid w:val="00C63834"/>
    <w:rsid w:val="00CA7A47"/>
    <w:rsid w:val="00CB65ED"/>
    <w:rsid w:val="00D469FD"/>
    <w:rsid w:val="00D67A75"/>
    <w:rsid w:val="00DA5D12"/>
    <w:rsid w:val="00E23431"/>
    <w:rsid w:val="00E25C19"/>
    <w:rsid w:val="00EC5732"/>
    <w:rsid w:val="00EC62C1"/>
    <w:rsid w:val="00ED24F8"/>
    <w:rsid w:val="00EE5E4C"/>
    <w:rsid w:val="00F01010"/>
    <w:rsid w:val="00F15BAF"/>
    <w:rsid w:val="00F52EEB"/>
    <w:rsid w:val="00F80F59"/>
    <w:rsid w:val="00F905D7"/>
    <w:rsid w:val="00FA06D5"/>
    <w:rsid w:val="00FA1DB4"/>
    <w:rsid w:val="00FB25DC"/>
    <w:rsid w:val="00FC4C64"/>
    <w:rsid w:val="00FC7D44"/>
    <w:rsid w:val="00FE1728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D84BC-0A0C-4DDC-AD73-9412BFC5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2018-10-23T11:17:00Z</cp:lastPrinted>
  <dcterms:created xsi:type="dcterms:W3CDTF">2018-10-24T10:57:00Z</dcterms:created>
  <dcterms:modified xsi:type="dcterms:W3CDTF">2018-10-28T10:38:00Z</dcterms:modified>
</cp:coreProperties>
</file>